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FC" w:rsidRDefault="00B13FFC" w:rsidP="00B13FF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закрытия Рождественских образовательных  Чтений 2015-2016 год</w:t>
      </w:r>
    </w:p>
    <w:p w:rsidR="00B13FFC" w:rsidRDefault="00B13FFC" w:rsidP="00B13FF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«Традиции и новации: культура, общество, личность»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Название: «Россия станет пустыней, если семья не станет святыней!»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Сцена оформлена сообразно тематике. 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 титульный</w:t>
      </w:r>
      <w:r>
        <w:rPr>
          <w:rFonts w:ascii="Times New Roman" w:hAnsi="Times New Roman" w:cs="Times New Roman"/>
          <w:sz w:val="28"/>
          <w:szCs w:val="28"/>
        </w:rPr>
        <w:t xml:space="preserve"> «Закрытие 12 районных Рождественских образовательных чтений «Традиции и новации: культура, общество, личность»»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 «Рождество Христово»</w:t>
      </w:r>
      <w:r>
        <w:rPr>
          <w:rFonts w:ascii="Times New Roman" w:hAnsi="Times New Roman" w:cs="Times New Roman"/>
          <w:sz w:val="28"/>
          <w:szCs w:val="28"/>
        </w:rPr>
        <w:t xml:space="preserve"> (икона)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Тропарь праздника Рождества Христова.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Рождественская звезда.</w:t>
      </w:r>
    </w:p>
    <w:p w:rsidR="00B13FFC" w:rsidRDefault="00B13FFC" w:rsidP="00B13FFC">
      <w:pPr>
        <w:spacing w:line="100" w:lineRule="atLeast"/>
        <w:rPr>
          <w:rFonts w:ascii="Arial" w:hAnsi="Arial" w:cs="Mangal"/>
          <w:sz w:val="20"/>
          <w:szCs w:val="24"/>
        </w:rPr>
      </w:pP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(Голос за кадром)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И было чудо на земле,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И было чудо в небесах: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Как солнце вспыхнула в лучах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Звезда в полночной мгле.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Как будто менее тревог,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Как будто менее страданья - 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В подлунный мир Младенец-Бог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Приносит сладость упованья.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Отложим все дела свои,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Забудем рой забот тяжелый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И отдохнем в кругу семьи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Спокойном, кротком и веселом.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 2 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Здравствуйте! Мы приветствуем всех собравшихся в этом зале по случаю торжественного закрытия 12 -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районных Рождественских образовательных Чтений,</w:t>
      </w:r>
    </w:p>
    <w:p w:rsidR="00B13FFC" w:rsidRDefault="00B13FFC" w:rsidP="00B13FF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Слайд «Закрытие</w:t>
      </w:r>
      <w:proofErr w:type="gramStart"/>
      <w:r>
        <w:rPr>
          <w:sz w:val="28"/>
          <w:szCs w:val="28"/>
        </w:rPr>
        <w:t>..»</w:t>
      </w:r>
      <w:proofErr w:type="gramEnd"/>
    </w:p>
    <w:p w:rsidR="00B13FFC" w:rsidRDefault="00B13FFC" w:rsidP="00B13FFC">
      <w:pPr>
        <w:spacing w:line="100" w:lineRule="atLeast"/>
        <w:rPr>
          <w:sz w:val="28"/>
          <w:szCs w:val="28"/>
        </w:rPr>
      </w:pP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1 </w:t>
      </w:r>
      <w:r>
        <w:rPr>
          <w:rFonts w:ascii="Times New Roman" w:hAnsi="Times New Roman" w:cs="Times New Roman"/>
          <w:color w:val="333333"/>
          <w:sz w:val="28"/>
          <w:szCs w:val="28"/>
        </w:rPr>
        <w:t>.Слово предоставляется Главе администрации Озёрского муниципального района Денису Юрьевичу Лебедеву.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2  </w:t>
      </w:r>
      <w:r>
        <w:rPr>
          <w:rFonts w:ascii="Times New Roman" w:hAnsi="Times New Roman" w:cs="Times New Roman"/>
          <w:color w:val="333333"/>
          <w:sz w:val="28"/>
          <w:szCs w:val="28"/>
        </w:rPr>
        <w:t>Слово предоставляется начальнику управления образования Озёрского муниципального района Анатолию Анатольевичу Кошелеву.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1 </w:t>
      </w:r>
      <w:r>
        <w:rPr>
          <w:rFonts w:ascii="Times New Roman" w:hAnsi="Times New Roman" w:cs="Times New Roman"/>
          <w:color w:val="333333"/>
          <w:sz w:val="28"/>
          <w:szCs w:val="28"/>
        </w:rPr>
        <w:t>.Слово предоставляется  Благочинному церквей Озёрского округа священнику Евгению Кочеткову.</w:t>
      </w:r>
    </w:p>
    <w:p w:rsidR="00B13FFC" w:rsidRDefault="00B13FFC" w:rsidP="00B13FFC">
      <w:pPr>
        <w:spacing w:line="100" w:lineRule="atLeast"/>
        <w:rPr>
          <w:rFonts w:ascii="Arial" w:hAnsi="Arial" w:cs="Mangal"/>
          <w:sz w:val="20"/>
          <w:szCs w:val="24"/>
        </w:rPr>
      </w:pP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слайдов сопровождается тихой  музыкой.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ходе мероприятия на сце</w:t>
      </w:r>
      <w:r w:rsidR="003E1F28">
        <w:rPr>
          <w:rFonts w:ascii="Times New Roman" w:hAnsi="Times New Roman" w:cs="Times New Roman"/>
          <w:i/>
          <w:sz w:val="28"/>
          <w:szCs w:val="28"/>
        </w:rPr>
        <w:t>не постепенно воссоздается инстал</w:t>
      </w:r>
      <w:r>
        <w:rPr>
          <w:rFonts w:ascii="Times New Roman" w:hAnsi="Times New Roman" w:cs="Times New Roman"/>
          <w:i/>
          <w:sz w:val="28"/>
          <w:szCs w:val="28"/>
        </w:rPr>
        <w:t>ляция  «Семья»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1 и Ведущий 2 -  юноша и девушка.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Девушка: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Что значит для меня моя семья?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Конечно - счастье и уют домашний.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Семь правил обязательных храня,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Лишь только семь, но очень - очень важных.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Во-первых, это главное - любовь.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Всем сердцем и душою всей, и разумом.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Не просто чтоб бурлила страстью кровь,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 трепетно, и каждый день по 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Второе - дети. Что за дом без них?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Пустыня без колодца - не напиться.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А дети - это жизнь, это родник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продолженье рода.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Пусть струится!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Потом забота. Лишь она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Очаг семейный сбережет от ветра.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Старайся, чтоб с улыбкою весна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ыла всегда с тобою, а не где-то.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Четвертое - терпение.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Оно поможет пережить невзгоды, беды...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отогреет солнышком окно.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Что инеем заледенело белым.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А пятое - ответственность и дом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фундаменте семейном веский камень.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Они помогут защитить любовь,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От ветра уберечь душевный пламень.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Шестое - уваженье. Только с ним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приобретешь успех, признанье общее.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Всегда, считаясь с мнением других,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Научишь, чтоб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твоим считались собственным.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наконец, седьмое - чистота.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Везде - в дому, в душе твоей и помыслах...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Вот так я представляю свой очаг,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Где я любима,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счастлива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где полностью.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1 </w:t>
      </w:r>
      <w:r>
        <w:rPr>
          <w:rFonts w:ascii="Times New Roman" w:hAnsi="Times New Roman" w:cs="Times New Roman"/>
          <w:color w:val="333333"/>
          <w:sz w:val="28"/>
          <w:szCs w:val="28"/>
        </w:rPr>
        <w:t>. Семья в русском обществе, с момента своего возникновения, играла ведущую роль. Но, с принятием православия, семья, и особенно брак, становится делом  священным, как то, что появилось согласно Божьему  замыслу  и с благословения Бога.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Закон брака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«…сего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оставит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человек отца своего и свою мать и прилепится к жене своей; и будут два плоть одна (Быт. 2,24)</w:t>
      </w:r>
    </w:p>
    <w:p w:rsidR="00B13FFC" w:rsidRDefault="00B13FFC" w:rsidP="00B13FFC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 Рождение детей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Муж и жена «приемлют от Творца благословение умножения рода своего, по Его намерениям, в чистоте побуждений и радости чадолюбия» (Быт. 1,28)</w:t>
      </w:r>
    </w:p>
    <w:p w:rsidR="00B13FFC" w:rsidRDefault="00B13FFC" w:rsidP="00B13FFC">
      <w:pPr>
        <w:spacing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еняются исторические эпохи, нравы, семимильными шагами двигается вперед научно-технический прогресс. Появляется новое, исчезает отжившее ненужное старое, но семья  всегда остается.</w:t>
      </w:r>
    </w:p>
    <w:p w:rsidR="00B13FFC" w:rsidRDefault="00B13FFC" w:rsidP="00B13FFC">
      <w:pPr>
        <w:spacing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 1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разное историческое время она, как и все святое, подвергалась различным испытаниям, но сохранилась и осталась ценностью. Что же помогло ей выстоять? На чём держалась и держится семья? Что является её фундаментом? -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 2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Это прочные камни,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первый  из них -   БРАК, в основе к</w:t>
      </w:r>
      <w:r>
        <w:rPr>
          <w:rFonts w:ascii="Times New Roman" w:hAnsi="Times New Roman" w:cs="Times New Roman"/>
          <w:b/>
          <w:sz w:val="28"/>
          <w:szCs w:val="28"/>
        </w:rPr>
        <w:t>оторого – ЛЮБОВЬ.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«Пусть миром правит любовь»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Настоящая любовь - это бескорыстное чувство. Вступая в брак, таким образом,  выбирают се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бе не прислугу и не раба, не приятеля для развлечений,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со-путника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со-трудника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русского человека образцом таких отношений может служить пример  святых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Муромских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Рассказ сопровождается слайдами о святых Петре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Музыкальный фон:  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Чтец 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Давным-давно – в 13 веке – славный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муромский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князь Петр, вступил в схватку со страшным змеем, тот, погибая, забрызгал его своей ядовитой кровью, и Петр тяжело заболел -  все его тело покрывали язвы и струпья. Никакие лекари не могли исцелить его. И тогда простая рязанская девушка, дочь сборщика дикого меда -   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Феврония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  вылечила князя, после чего они обвенчались.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Чтец 3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Однако знатные Муромские бояре не пожелали видеть своей княгиней «мужицкую» дочь, их оскорбило то, что «не по роду своему стала она княгиней».  Они открыто заявили потрясенному князю свои претензии, 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Февронии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сказали следующее: «Возьми себе любое богатство, сколько захочешь, и уходи от нас».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Чтец 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:Мудрая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Феврония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назвала самое большое свое богатство – супруга. И Петр предпочел отказаться от власти, нежели от любви. Они уплыли вместе по реке Оке на ладье. А в Муроме начались кровавые распри, в борьбе за княжеский престол многие из бояр были убиты. Опомнились бояре, пошли с поклоном к законному своему властителю Петру и его супруге. И те вернулись и продолжили княжение.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Чтец 3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:О дальнейшей жизни супругов известно, что  у них было трое детей, жили они в любви и согласии и умерли в один день.  Завещали похоронить  их вместе, в одном гробу, однако воля их не была исполнена.  Их тела разнесли по разным храмам, но они чудесным образом наутро оказались рядом. Тогда все поняли, что это воля Божья. И больше уже никто не посмел разлучать Петра 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Февронию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  Так искренне любящие друг друга и после смерти остались едины!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 1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Уже в современное время  в России было принято решение сделать 8 июля -  День памяти святых Петра 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Февронии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  Днём семьи -  так в новом государственном празднике  возродилась для общества   память о благочестивых супругах и прославление настоящей любви и верности.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eastAsia="Lucida Sans Unicode"/>
          <w:b/>
        </w:rPr>
      </w:pPr>
      <w:r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>2 мальчика и девочка</w:t>
      </w:r>
      <w:proofErr w:type="gramStart"/>
      <w:r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 xml:space="preserve"> :</w:t>
      </w:r>
      <w:proofErr w:type="gramEnd"/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>1-й мальчик: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Мама на папу глядит,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Улыбается,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444444"/>
          <w:sz w:val="28"/>
          <w:szCs w:val="28"/>
        </w:rPr>
        <w:lastRenderedPageBreak/>
        <w:t>2 мальчик: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Папа на маму глядит,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Улыбается,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444444"/>
          <w:sz w:val="28"/>
          <w:szCs w:val="28"/>
        </w:rPr>
        <w:t>девочка: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А день самый будний,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Не воскресенье,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И за окошком – не солнце,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А вьюга,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444444"/>
          <w:sz w:val="28"/>
          <w:szCs w:val="28"/>
        </w:rPr>
        <w:t>1-й мальчик: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Просто такое у них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Настроение,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444444"/>
          <w:sz w:val="28"/>
          <w:szCs w:val="28"/>
        </w:rPr>
        <w:t>2-й мальчик: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>Просто они</w:t>
      </w:r>
      <w:proofErr w:type="gramStart"/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>О</w:t>
      </w:r>
      <w:proofErr w:type="gramEnd"/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чень любят друг друга.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444444"/>
          <w:sz w:val="28"/>
          <w:szCs w:val="28"/>
        </w:rPr>
        <w:t>Девочка: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>От этой любви</w:t>
      </w:r>
      <w:proofErr w:type="gramStart"/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>И</w:t>
      </w:r>
      <w:proofErr w:type="gramEnd"/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легко, и светло.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444444"/>
          <w:sz w:val="28"/>
          <w:szCs w:val="28"/>
        </w:rPr>
        <w:t>Хором: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>Мне с папой и мамой</w:t>
      </w:r>
      <w:proofErr w:type="gramStart"/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>Т</w:t>
      </w:r>
      <w:proofErr w:type="gramEnd"/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>ак повезло!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>Песня «Семья»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Arial" w:hAnsi="Arial" w:cs="Mangal"/>
          <w:sz w:val="20"/>
          <w:szCs w:val="24"/>
        </w:rPr>
      </w:pPr>
    </w:p>
    <w:p w:rsidR="00B13FFC" w:rsidRDefault="00B13FFC" w:rsidP="00B13FFC">
      <w:pPr>
        <w:shd w:val="clear" w:color="auto" w:fill="FFFFFF"/>
        <w:spacing w:before="90" w:after="90" w:line="100" w:lineRule="atLeast"/>
      </w:pP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главными святынями для супругов является любовь и верность, то искони на Руси счастье и благополучие детей основывалось на любви к родителям </w:t>
      </w:r>
      <w:r>
        <w:rPr>
          <w:rFonts w:ascii="Times New Roman" w:hAnsi="Times New Roman" w:cs="Times New Roman"/>
          <w:b/>
          <w:sz w:val="28"/>
          <w:szCs w:val="28"/>
        </w:rPr>
        <w:t>и послушании</w:t>
      </w:r>
      <w:r>
        <w:rPr>
          <w:rFonts w:ascii="Times New Roman" w:hAnsi="Times New Roman" w:cs="Times New Roman"/>
          <w:sz w:val="28"/>
          <w:szCs w:val="28"/>
        </w:rPr>
        <w:t xml:space="preserve"> им, которое невозможно без смирения</w:t>
      </w:r>
      <w:r>
        <w:rPr>
          <w:rFonts w:ascii="Times New Roman" w:hAnsi="Times New Roman" w:cs="Times New Roman"/>
          <w:b/>
          <w:sz w:val="28"/>
          <w:szCs w:val="28"/>
        </w:rPr>
        <w:t>. ПОСЛУШАНИЕ – второй камень в фундаменте семьи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 «О почитании родителей»</w:t>
      </w:r>
      <w:r>
        <w:rPr>
          <w:rFonts w:ascii="Times New Roman" w:hAnsi="Times New Roman" w:cs="Times New Roman"/>
          <w:sz w:val="28"/>
          <w:szCs w:val="28"/>
        </w:rPr>
        <w:t xml:space="preserve"> - «Почитай отца твоего и мать твою, чтобы тебе было хорошо, и чтобы продлились дни твои на земле» (Исход 20 глава 12 стих)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сопровождается показом слайдов-иллюстраций.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</w:t>
      </w:r>
      <w:r>
        <w:rPr>
          <w:rFonts w:ascii="Times New Roman" w:hAnsi="Times New Roman" w:cs="Times New Roman"/>
          <w:sz w:val="28"/>
          <w:szCs w:val="28"/>
        </w:rPr>
        <w:t xml:space="preserve">  Образец  такого послушания являет нам пример великого русского святого – Преподобного Сергия игумена  Радонежского, всея России чудотворца.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родителей седины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возмужавший уважал.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самой праведной кончины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 их старость утешал.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поминаньем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милостыню раздавал,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3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Благоговейно, со слезами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сорок дней Псалтирь читал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святого люди знают.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многих путников причал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непременно посещают,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преподобный завещал.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Arial" w:hAnsi="Arial" w:cs="Mangal"/>
          <w:sz w:val="20"/>
          <w:szCs w:val="24"/>
        </w:rPr>
      </w:pP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В настоящее время внимание к родителям, гордость за своих предков и вообще интерес к своим корням постепенно просыпается в российском обществе. Ярким примером тому может служить акция «Бессмертный полк», составление родословных и другое.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Ведущий 2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вопрос «Какое место на земле является для вас самым важным и дорогим?». Большинство ответило: «Родительский дом».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Песня «Родительский дом»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Ведущий 2 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Третий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камень в основании семьи – готовность к подвигу, жертвенность.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Слайд – «Нет больше той любви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как если кто положит душу свою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други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своя»  (Ин. 15, 13)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Ведущий 1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ного примеров бескорыстного, жертвенного служения в браке являет нам русская история. Назовём лишь один…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Рассказ сопровождается показом слайдов-иллюстраций.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Чтец 2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Святая Блаженная Ксения Петербургская вышла замуж  Но брак длился недолго, супруг её скоропостижно скончался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скончался без покаяния, что для православного человека является большим несчастьем.  Ксения приняла на себя подвиг юродства и проводила время в молитве об упокоении супруга.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Чтец 3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Святая называлась его именем, носила его одежду, творила милостыню бедным и помогала в строительстве храма.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Все успехи и радости, как бы забыв,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 супруга молясь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успении,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Всемогущему Богу себя посвятив,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Отдалася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всецело служению.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Ведущий 2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Жертвенность и любовь не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преходящи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!М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 в нашей истории приходилось мужчинам сражаться с врагами и отдавать свои жизни за жён и детей! Много жён пожертвовали личным счастьем, не создали новую семью, ради одной только светлой памяти о муже или надежды на то, что он обязательно вернётся!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Танец «Черное и белое» Стихотворение К. Симонова «Жди меня»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(указывая рукой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Что ж, так выглядит прочный фундамент семьи.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же выглядит крепкая, счастливая семья.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Слайд «О христианской семье, о воспитании детей»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муж, жена и дети соединены узами добродетели, согласия и любви, там среди них Христос» (святитель Иоанн Златоуст)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сопровождается показом слайдов – иллюстраций.</w:t>
      </w:r>
    </w:p>
    <w:p w:rsidR="00B13FFC" w:rsidRP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«Укрепляй семью, потому что она – основа всякого государства»  - завещал   Николаю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его отец — император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3FFC">
        <w:rPr>
          <w:rFonts w:ascii="Times New Roman" w:hAnsi="Times New Roman" w:cs="Times New Roman"/>
          <w:sz w:val="28"/>
          <w:szCs w:val="28"/>
        </w:rPr>
        <w:t>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   </w:t>
      </w:r>
      <w:r>
        <w:rPr>
          <w:rFonts w:ascii="Times New Roman" w:hAnsi="Times New Roman" w:cs="Times New Roman"/>
          <w:sz w:val="28"/>
          <w:szCs w:val="28"/>
        </w:rPr>
        <w:t xml:space="preserve">Истинно христианской и подлинно счастливой считают семью последнего русского императора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Семью Царственных Страстотерпцев.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было не просто обыкновенное семейное счастье. Венценосные супруги – Николай и Александра, среди блистательной суеты императорского великосветского двора непостижимым образом сумели создать семью, в которой царили традиции и уклад благочестивых русских людей.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была действительно «7-Я»: Он, Она и пятеро детей – четыре дочери и долгожданный сын. Созидательницей и хранительницей этой семьи в первую очередь, как и положена была жена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мать  - императрица Александра Фёдоровна.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Чтец  2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Развлеченья навек позабыла - </w:t>
      </w:r>
    </w:p>
    <w:p w:rsidR="00B13FFC" w:rsidRDefault="00B13FFC" w:rsidP="00B13FFC">
      <w:pPr>
        <w:numPr>
          <w:ilvl w:val="0"/>
          <w:numId w:val="1"/>
        </w:numPr>
        <w:shd w:val="clear" w:color="auto" w:fill="FFFFFF"/>
        <w:suppressAutoHyphens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об этом мечтают другие -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державным супругом делила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труды и печали земные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Божьему благословенью,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покровом  Небесной Царицы,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детей пятерых в утешенье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Царю и России.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Чтец 3 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камне спасительной веры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очаг созидала небесный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Благочестия светлым примером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Ваше Святое семейство.</w:t>
      </w:r>
    </w:p>
    <w:p w:rsidR="00B13FFC" w:rsidRDefault="00B13FFC" w:rsidP="00B13FFC">
      <w:pPr>
        <w:shd w:val="clear" w:color="auto" w:fill="FFFFFF"/>
        <w:spacing w:before="90" w:after="90" w:line="10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Презентация на фоне музыки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Императоръ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сея Руси Николай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B13F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 его семья»</w:t>
      </w:r>
    </w:p>
    <w:p w:rsidR="00B13FFC" w:rsidRDefault="00B13FFC" w:rsidP="00B13FFC">
      <w:pPr>
        <w:shd w:val="clear" w:color="auto" w:fill="FFFFFF"/>
        <w:spacing w:before="90" w:after="90" w:line="100" w:lineRule="atLeast"/>
        <w:rPr>
          <w:rFonts w:ascii="Arial" w:hAnsi="Arial" w:cs="Mangal"/>
          <w:sz w:val="20"/>
          <w:szCs w:val="24"/>
        </w:rPr>
      </w:pPr>
    </w:p>
    <w:p w:rsidR="00B13FFC" w:rsidRDefault="00B13FFC" w:rsidP="00B13FFC">
      <w:pPr>
        <w:pStyle w:val="1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  </w:t>
      </w:r>
      <w:r>
        <w:rPr>
          <w:sz w:val="28"/>
          <w:szCs w:val="28"/>
        </w:rPr>
        <w:t xml:space="preserve">  Счастье этой семьи держалось на ЛЮБВИ, ПОСЛУШАНИИ, ЖЕРТВЕННОСТИ  и никакие испытания не смогли разрушить его!</w:t>
      </w:r>
    </w:p>
    <w:p w:rsidR="00B13FFC" w:rsidRDefault="00B13FFC" w:rsidP="00B13FFC">
      <w:pPr>
        <w:pStyle w:val="1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Фонограмма</w:t>
      </w:r>
      <w:proofErr w:type="gramStart"/>
      <w:r>
        <w:rPr>
          <w:sz w:val="28"/>
          <w:szCs w:val="28"/>
        </w:rPr>
        <w:t xml:space="preserve"> (-) </w:t>
      </w:r>
      <w:proofErr w:type="gramEnd"/>
      <w:r>
        <w:rPr>
          <w:sz w:val="28"/>
          <w:szCs w:val="28"/>
        </w:rPr>
        <w:t xml:space="preserve">песни </w:t>
      </w:r>
      <w:proofErr w:type="spellStart"/>
      <w:r>
        <w:rPr>
          <w:sz w:val="28"/>
          <w:szCs w:val="28"/>
        </w:rPr>
        <w:t>Ж.Бичевской</w:t>
      </w:r>
      <w:proofErr w:type="spellEnd"/>
      <w:r>
        <w:rPr>
          <w:sz w:val="28"/>
          <w:szCs w:val="28"/>
        </w:rPr>
        <w:t xml:space="preserve"> о царской семье</w:t>
      </w:r>
    </w:p>
    <w:p w:rsidR="00B13FFC" w:rsidRDefault="00B13FFC" w:rsidP="00B13FFC">
      <w:pPr>
        <w:pStyle w:val="1"/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участники выходят на сцену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B13FFC" w:rsidRDefault="00B13FFC" w:rsidP="00B13FFC">
      <w:pPr>
        <w:pStyle w:val="1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Организатор мероприятия говорит заключительные слова</w:t>
      </w:r>
      <w:proofErr w:type="gramStart"/>
      <w:r>
        <w:rPr>
          <w:i/>
          <w:sz w:val="28"/>
          <w:szCs w:val="28"/>
        </w:rPr>
        <w:t xml:space="preserve">  :</w:t>
      </w:r>
      <w:proofErr w:type="gramEnd"/>
    </w:p>
    <w:p w:rsidR="00B13FFC" w:rsidRDefault="00B13FFC" w:rsidP="00B13FFC">
      <w:pPr>
        <w:pStyle w:val="1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добавить ко всему вышесказанному? -  </w:t>
      </w:r>
      <w:proofErr w:type="gramStart"/>
      <w:r>
        <w:rPr>
          <w:i/>
          <w:sz w:val="28"/>
          <w:szCs w:val="28"/>
        </w:rPr>
        <w:t>Наверное</w:t>
      </w:r>
      <w:proofErr w:type="gramEnd"/>
      <w:r>
        <w:rPr>
          <w:i/>
          <w:sz w:val="28"/>
          <w:szCs w:val="28"/>
        </w:rPr>
        <w:t xml:space="preserve"> о новациях в вопросах семьи и семейного счастья. Действительно, 21 век немало новых испытаний подбросил семье. Вот только новых рецептов сохранения семьи пока нет. По-прежнему Любовь, Послушание, Жертвенность и производные от них – уважение, терпение, прощение и много других помощников есть у семьи, главное обратиться к ним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как мы потихоньку возвращаемся к  своим корням.  И тогда можно будет быть уверенным, что семья станет святыней и Россия не превратиться в пустыню.</w:t>
      </w:r>
    </w:p>
    <w:p w:rsidR="00B13FFC" w:rsidRDefault="00B13FFC" w:rsidP="00B13FFC">
      <w:pPr>
        <w:pStyle w:val="1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Для этого  надо друг друга  хранить  во все времена…</w:t>
      </w:r>
    </w:p>
    <w:p w:rsidR="00B13FFC" w:rsidRDefault="00B13FFC" w:rsidP="00B13FFC">
      <w:pPr>
        <w:pStyle w:val="1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Звучит вступление к песне «Гимн семьи», на фоне которого выбегают девочки, одетые в белые платья и на «фундаменте семье» достраивают дом.</w:t>
      </w:r>
    </w:p>
    <w:p w:rsidR="00B13FFC" w:rsidRDefault="00B13FFC" w:rsidP="00B13FFC">
      <w:pPr>
        <w:pStyle w:val="1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Далее исполняется песня «Гимн семье» в сопровождении танца  детей и  презентации  фотографий из семейного архива, подготовленной </w:t>
      </w:r>
      <w:proofErr w:type="gramStart"/>
      <w:r>
        <w:rPr>
          <w:i/>
          <w:sz w:val="28"/>
          <w:szCs w:val="28"/>
        </w:rPr>
        <w:t>обучающимися</w:t>
      </w:r>
      <w:proofErr w:type="gramEnd"/>
      <w:r>
        <w:rPr>
          <w:i/>
          <w:sz w:val="28"/>
          <w:szCs w:val="28"/>
        </w:rPr>
        <w:t xml:space="preserve"> школы</w:t>
      </w:r>
      <w:bookmarkStart w:id="0" w:name="_GoBack"/>
      <w:bookmarkEnd w:id="0"/>
      <w:r>
        <w:rPr>
          <w:i/>
          <w:sz w:val="28"/>
          <w:szCs w:val="28"/>
        </w:rPr>
        <w:t>.</w:t>
      </w:r>
    </w:p>
    <w:p w:rsidR="00B13FFC" w:rsidRDefault="00B13FFC" w:rsidP="00B13FFC">
      <w:pPr>
        <w:pStyle w:val="1"/>
        <w:shd w:val="clear" w:color="auto" w:fill="FFFFFF"/>
      </w:pPr>
    </w:p>
    <w:p w:rsidR="00B13FFC" w:rsidRDefault="00B13FFC" w:rsidP="00B13FFC">
      <w:pPr>
        <w:shd w:val="clear" w:color="auto" w:fill="FFFFFF"/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2  </w:t>
      </w:r>
      <w:r>
        <w:rPr>
          <w:rFonts w:ascii="Times New Roman" w:hAnsi="Times New Roman" w:cs="Times New Roman"/>
          <w:color w:val="333333"/>
          <w:sz w:val="28"/>
          <w:szCs w:val="28"/>
        </w:rPr>
        <w:t>Слово предоставляется директору школы Евгению Алексеевичу Белоусову.</w:t>
      </w:r>
    </w:p>
    <w:p w:rsidR="00B13FFC" w:rsidRDefault="00B13FFC" w:rsidP="00B13FFC">
      <w:pPr>
        <w:spacing w:line="100" w:lineRule="atLeast"/>
        <w:rPr>
          <w:rFonts w:ascii="Arial" w:hAnsi="Arial" w:cs="Mangal"/>
          <w:sz w:val="20"/>
          <w:szCs w:val="24"/>
        </w:rPr>
      </w:pPr>
    </w:p>
    <w:p w:rsidR="006052E8" w:rsidRDefault="006052E8"/>
    <w:sectPr w:rsidR="006052E8" w:rsidSect="00D8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3FFC"/>
    <w:rsid w:val="003E1F28"/>
    <w:rsid w:val="006052E8"/>
    <w:rsid w:val="00B13FFC"/>
    <w:rsid w:val="00D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13FF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c3">
    <w:name w:val="c3"/>
    <w:basedOn w:val="a0"/>
    <w:rsid w:val="00B13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1735</Words>
  <Characters>9891</Characters>
  <Application>Microsoft Office Word</Application>
  <DocSecurity>0</DocSecurity>
  <Lines>82</Lines>
  <Paragraphs>23</Paragraphs>
  <ScaleCrop>false</ScaleCrop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2015-12-14T11:09:00Z</dcterms:created>
  <dcterms:modified xsi:type="dcterms:W3CDTF">2016-01-12T06:12:00Z</dcterms:modified>
</cp:coreProperties>
</file>